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DAGT-271-10/20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  <w:tab/>
        <w:t xml:space="preserve">              Tarnów  4.12.2020 r.</w:t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Informacja z czynności otwarcia ofert w przetargu na:</w:t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dostawę  żywności dla potrzeb zbiorowego żywienia osób korzystających z kuchni DPS (mieszkańcy DPS oraz podopieczni                           Działu DDP)</w:t>
      </w:r>
      <w:r>
        <w:rPr>
          <w:rFonts w:ascii="Bookman Old Style" w:hAnsi="Bookman Old Style"/>
        </w:rPr>
        <w:t xml:space="preserve"> 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Zamawiający: </w:t>
      </w:r>
      <w:r>
        <w:rPr>
          <w:rFonts w:ascii="Bookman Old Style" w:hAnsi="Bookman Old Style"/>
          <w:b/>
          <w:sz w:val="20"/>
          <w:szCs w:val="20"/>
        </w:rPr>
        <w:t>Gmina Miasta Tarnowa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Adres: 33-100 Tarnów ; ul. Mickiewicza 2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NIP 873-10-11-086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jednostka organizacyjna dokonująca płatności:  </w:t>
      </w:r>
      <w:r>
        <w:rPr>
          <w:rFonts w:ascii="Bookman Old Style" w:hAnsi="Bookman Old Style"/>
          <w:b/>
          <w:sz w:val="20"/>
          <w:szCs w:val="20"/>
        </w:rPr>
        <w:t>Dom Pomocy Społecznej  im. Świętego Brata Alberta w Tarnowie ul. Szpitalna 53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 podstawie art.86 ust.5  ustawy  z dnia 29.01.2004 (D.U.2019 poz.1843) prawo zamówień publicznych podajemy do publicznej wiadomości informacje wymienione w w/w art.: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 xml:space="preserve">Kwota, jaką zamierza Zamawiający przeznaczyć na sfinansowanie całości  zamówienia wynikająca z projektu planu finansowego wynosi: 606 600,00 zł. 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</w:r>
    </w:p>
    <w:tbl>
      <w:tblPr>
        <w:tblW w:w="16305" w:type="dxa"/>
        <w:jc w:val="lef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1"/>
        <w:gridCol w:w="1844"/>
        <w:gridCol w:w="1841"/>
        <w:gridCol w:w="1279"/>
        <w:gridCol w:w="1277"/>
        <w:gridCol w:w="1417"/>
        <w:gridCol w:w="1419"/>
        <w:gridCol w:w="1412"/>
        <w:gridCol w:w="1280"/>
        <w:gridCol w:w="1276"/>
        <w:gridCol w:w="1133"/>
        <w:gridCol w:w="1275"/>
      </w:tblGrid>
      <w:tr>
        <w:trPr>
          <w:trHeight w:val="738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Nr oferty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Nazwa firmy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Adres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Cena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zad.1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 xml:space="preserve">Cena 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zad.2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Cena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/>
              <w:t xml:space="preserve"> </w:t>
            </w:r>
            <w:r>
              <w:rPr>
                <w:b/>
              </w:rPr>
              <w:t>zad.3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Cena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zad.4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 xml:space="preserve">Cena 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zad.5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/>
            </w:pPr>
            <w:r>
              <w:rPr/>
              <w:t xml:space="preserve">Cena </w:t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b/>
                <w:b/>
              </w:rPr>
            </w:pPr>
            <w:r>
              <w:rPr>
                <w:b/>
              </w:rPr>
              <w:t>zad.6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/>
            </w:pPr>
            <w:r>
              <w:rPr/>
              <w:t xml:space="preserve">Cena </w:t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b/>
                <w:b/>
              </w:rPr>
            </w:pPr>
            <w:r>
              <w:rPr>
                <w:b/>
              </w:rPr>
              <w:t>zad.7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/>
            </w:pPr>
            <w:r>
              <w:rPr/>
              <w:t xml:space="preserve">Cena </w:t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b/>
                <w:b/>
              </w:rPr>
            </w:pPr>
            <w:r>
              <w:rPr>
                <w:b/>
              </w:rPr>
              <w:t>zad.8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/>
            </w:pPr>
            <w:r>
              <w:rPr/>
              <w:t>Czas wymiany [godzin]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Przedsiębiorstwo Produkcyjno-Handlowe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POLARIS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Małgorzata Gruszczyńska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Żołnierska 20a  62-800 Kalisz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77 629,12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22 495,20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Przedsiębiorstwo Handlowo Usługowe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PRIMA BĄK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Spółka Jawna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Głowackiego 27                                   39-300 Mielec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39 804,45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JAWIT  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A. i J. Białas                             L. i W Lampara Spółka Jawna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Mięsowicza 2a      38 – 400 Krosno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39 049,50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JAJCO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Mariusz Turczyński</w:t>
            </w:r>
          </w:p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ul. Pana Tadeusza 6B                                     30-727 Kraków </w:t>
            </w:r>
          </w:p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13 410,60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>
        <w:trPr>
          <w:trHeight w:val="713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Widan Polska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Sp. z o.o. Spółka komandytowa</w:t>
            </w:r>
          </w:p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ul. Jasińskiego 56b                                   37-700 Przemyśl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39 096,44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Firma Handlowo-Transportowa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PRZEMKO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Korus Zbigniew</w:t>
            </w:r>
          </w:p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Braci Saków 70A                  33-100 Tarnów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45 607,80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125 745,90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Przedsiębiorstwo Handlowo Usługowe  Agata Dumana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Kobyle 16                       32-720 Nowy Wiśnicz </w:t>
            </w:r>
          </w:p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116 316,90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oferty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firmy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zad.1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zad.3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zad.4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zad.5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zad.7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wymiany [godzin]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Podkarpacki Gospodarstwa Drobiarskie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„Ovo-Res” Sp. z o.o.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Kolejowa 16                        36-040 Boguchwała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13 410,60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ANKA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Znamirowska Spółka Jawna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Bogoniowice 75B  33-190 Ciężkowice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65 057,49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W&amp;M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Raczek Sp. z o.o.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Krzyszkowice 474   32-445 Krzyszkowice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55 454,70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b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FRUKT </w:t>
            </w:r>
            <w:r>
              <w:rPr>
                <w:rFonts w:ascii="Bookman Old Style" w:hAnsi="Bookman Old Style"/>
                <w:sz w:val="16"/>
                <w:szCs w:val="16"/>
              </w:rPr>
              <w:t>Sp. z o.o.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Kochanowskiego 30                                     33-100 Tarnów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99 480,38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Przedsiębiorstwo Handlowo-Hurtowe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BETEX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J. Bąk                      D. Mączka Sp. J.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Towarowa 2        38-200 Jasło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40 036,50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34" w:hanging="34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Okręgowa Spółdzielnia Mleczarska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Flisaków 1        33-300 Nowy Sącz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139 403,90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Piekarnia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KRYSTYNA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M.A Partyka &amp; J. A Patriak Sp. J.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Kalinowa 43     33-100 Tarnów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85 530,37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>
        <w:trPr>
          <w:trHeight w:val="78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Zakład Mięsny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„NOWY MAXPOL”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R.J Kizior Sp. J.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Leśna 2             39-207 Brzeźnica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47 864,25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109 068,23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Hurtownia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TEAM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>w Tarnowie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            SAMAR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Spółka z o.o.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Tarnowska 113  33-300 Nowy Sącz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41 524,56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34" w:hanging="34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F.H. JAJ-POL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M.P. Słowik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ul. Bandrowskiego 20                                   33-100 Tarnów         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12 978,00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Okręgowa Spółdzielnia Mleczarska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Wygoda 147           32-700 Bochnia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131 168,55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Zakład Piekarniczy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STARÓWKA         </w:t>
            </w:r>
            <w:r>
              <w:rPr>
                <w:rFonts w:ascii="Bookman Old Style" w:hAnsi="Bookman Old Style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Kobel i A. Kobel S. C.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Krakowska 4  33-100 Tarnów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65 494,29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20</w:t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P.P.H.U. „ZZ” S.J.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Czoch Zbigniew, Bałuszyński Zdzisław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Kilińskiego 58   33-300 Nowy Sącz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116 035,50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-83" w:right="-108" w:hanging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</w:tbl>
    <w:p>
      <w:pPr>
        <w:pStyle w:val="Normal"/>
        <w:spacing w:before="0" w:after="200"/>
        <w:jc w:val="both"/>
        <w:rPr/>
      </w:pPr>
      <w:r>
        <w:rPr>
          <w:rFonts w:ascii="Bookman Old Style" w:hAnsi="Bookman Old Style"/>
        </w:rPr>
        <w:t>Uwaga: Wartości podane w w/w tabeli nie zostały jeszcze sprawdzone pod względem poprawności obliczeń.</w:t>
      </w:r>
    </w:p>
    <w:sectPr>
      <w:type w:val="nextPage"/>
      <w:pgSz w:orient="landscape" w:w="16838" w:h="11906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7b5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LibreOffice/6.0.7.3$Linux_X86_64 LibreOffice_project/00m0$Build-3</Application>
  <Pages>2</Pages>
  <Words>622</Words>
  <Characters>2671</Characters>
  <CharactersWithSpaces>3620</CharactersWithSpaces>
  <Paragraphs>290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2020-09-24T10:02:00Z</dcterms:created>
  <dc:creator>Janina Najdała</dc:creator>
  <dc:description/>
  <dc:language>en-US</dc:language>
  <cp:lastModifiedBy>Janina Najdała</cp:lastModifiedBy>
  <cp:lastPrinted>2020-12-04T09:48:00Z</cp:lastPrinted>
  <dcterms:modified xsi:type="dcterms:W3CDTF">2020-12-04T11:32:00Z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